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2C053" w14:textId="77777777" w:rsidR="00003E4E" w:rsidRDefault="00003E4E" w:rsidP="00003E4E">
      <w:pPr>
        <w:jc w:val="center"/>
        <w:rPr>
          <w:rFonts w:ascii="Arial" w:hAnsi="Arial" w:cs="Arial"/>
          <w:color w:val="333333"/>
          <w:sz w:val="21"/>
          <w:szCs w:val="21"/>
          <w:lang w:val="en"/>
        </w:rPr>
      </w:pPr>
      <w:r w:rsidRPr="00003E4E">
        <w:rPr>
          <w:rFonts w:ascii="Arial" w:hAnsi="Arial" w:cs="Arial"/>
          <w:color w:val="333333"/>
          <w:sz w:val="21"/>
          <w:szCs w:val="21"/>
          <w:lang w:val="en"/>
        </w:rPr>
        <w:object w:dxaOrig="9720" w:dyaOrig="9721" w14:anchorId="59EA5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2.25pt" o:ole="">
            <v:imagedata r:id="rId5" o:title=""/>
          </v:shape>
          <o:OLEObject Type="Embed" ProgID="AcroExch.Document.DC" ShapeID="_x0000_i1025" DrawAspect="Content" ObjectID="_1641370203" r:id="rId6"/>
        </w:object>
      </w:r>
    </w:p>
    <w:p w14:paraId="3D18FC94" w14:textId="77777777" w:rsidR="00003E4E" w:rsidRDefault="00003E4E" w:rsidP="00003E4E">
      <w:pPr>
        <w:jc w:val="center"/>
        <w:rPr>
          <w:rFonts w:ascii="Arial" w:hAnsi="Arial" w:cs="Arial"/>
          <w:color w:val="333333"/>
          <w:sz w:val="21"/>
          <w:szCs w:val="21"/>
          <w:lang w:val="en"/>
        </w:rPr>
      </w:pPr>
    </w:p>
    <w:p w14:paraId="029E9E19" w14:textId="77777777" w:rsidR="00003E4E" w:rsidRPr="00003E4E" w:rsidRDefault="00E23468" w:rsidP="00003E4E">
      <w:pPr>
        <w:jc w:val="center"/>
        <w:rPr>
          <w:rFonts w:ascii="Arial" w:hAnsi="Arial" w:cs="Arial"/>
          <w:color w:val="333333"/>
          <w:sz w:val="24"/>
          <w:szCs w:val="24"/>
          <w:lang w:val="en"/>
        </w:rPr>
      </w:pPr>
      <w:r w:rsidRPr="00003E4E">
        <w:rPr>
          <w:rFonts w:ascii="Arial" w:hAnsi="Arial" w:cs="Arial"/>
          <w:color w:val="333333"/>
          <w:sz w:val="24"/>
          <w:szCs w:val="24"/>
          <w:lang w:val="en"/>
        </w:rPr>
        <w:t xml:space="preserve">Every CCA Athlete is required to complete the </w:t>
      </w:r>
      <w:proofErr w:type="spellStart"/>
      <w:r w:rsidR="003107F3" w:rsidRPr="00003E4E">
        <w:rPr>
          <w:rFonts w:ascii="Arial" w:hAnsi="Arial" w:cs="Arial"/>
          <w:color w:val="333333"/>
          <w:sz w:val="24"/>
          <w:szCs w:val="24"/>
          <w:lang w:val="en"/>
        </w:rPr>
        <w:t>NFHSLearn</w:t>
      </w:r>
      <w:proofErr w:type="spellEnd"/>
      <w:r w:rsidR="003107F3" w:rsidRPr="00003E4E">
        <w:rPr>
          <w:rFonts w:ascii="Arial" w:hAnsi="Arial" w:cs="Arial"/>
          <w:color w:val="333333"/>
          <w:sz w:val="24"/>
          <w:szCs w:val="24"/>
          <w:lang w:val="en"/>
        </w:rPr>
        <w:t xml:space="preserve"> </w:t>
      </w:r>
      <w:r w:rsidRPr="00003E4E">
        <w:rPr>
          <w:rFonts w:ascii="Arial" w:hAnsi="Arial" w:cs="Arial"/>
          <w:color w:val="333333"/>
          <w:sz w:val="24"/>
          <w:szCs w:val="24"/>
          <w:lang w:val="en"/>
        </w:rPr>
        <w:t>Sportsmanship Course</w:t>
      </w:r>
      <w:r w:rsidR="00003E4E" w:rsidRPr="00003E4E">
        <w:rPr>
          <w:rFonts w:ascii="Arial" w:hAnsi="Arial" w:cs="Arial"/>
          <w:color w:val="333333"/>
          <w:sz w:val="24"/>
          <w:szCs w:val="24"/>
          <w:lang w:val="en"/>
        </w:rPr>
        <w:t xml:space="preserve"> before participating in any s</w:t>
      </w:r>
      <w:r w:rsidR="00003E4E">
        <w:rPr>
          <w:rFonts w:ascii="Arial" w:hAnsi="Arial" w:cs="Arial"/>
          <w:color w:val="333333"/>
          <w:sz w:val="24"/>
          <w:szCs w:val="24"/>
          <w:lang w:val="en"/>
        </w:rPr>
        <w:t>porting event at Christ’s Church Academy.</w:t>
      </w:r>
    </w:p>
    <w:p w14:paraId="1A23E0E1" w14:textId="77777777" w:rsidR="0085790A" w:rsidRPr="00003E4E" w:rsidRDefault="00E23468" w:rsidP="003107F3">
      <w:pPr>
        <w:jc w:val="center"/>
        <w:rPr>
          <w:rFonts w:ascii="Arial" w:hAnsi="Arial" w:cs="Arial"/>
          <w:color w:val="333333"/>
          <w:sz w:val="24"/>
          <w:szCs w:val="24"/>
          <w:lang w:val="en"/>
        </w:rPr>
      </w:pPr>
      <w:r w:rsidRPr="00003E4E">
        <w:rPr>
          <w:rFonts w:ascii="Arial" w:hAnsi="Arial" w:cs="Arial"/>
          <w:color w:val="333333"/>
          <w:sz w:val="24"/>
          <w:szCs w:val="24"/>
          <w:lang w:val="en"/>
        </w:rPr>
        <w:t>The NFHS developed this free course to give you a better understanding of sportsmanship, how it impacts the educational process and identifies your specific role in modeling it at all interscholastic athletic events. Insight is shared throughout the course from fans, players, parents, teacher-coaches and officials. This course will help provide schools a more positive game environment.</w:t>
      </w:r>
    </w:p>
    <w:p w14:paraId="6D76C944" w14:textId="77777777" w:rsidR="00003E4E" w:rsidRPr="00003E4E" w:rsidRDefault="00003E4E" w:rsidP="003107F3">
      <w:pPr>
        <w:jc w:val="center"/>
        <w:rPr>
          <w:rFonts w:ascii="Arial" w:hAnsi="Arial" w:cs="Arial"/>
          <w:color w:val="333333"/>
          <w:sz w:val="24"/>
          <w:szCs w:val="24"/>
          <w:lang w:val="en"/>
        </w:rPr>
      </w:pPr>
    </w:p>
    <w:p w14:paraId="01142906"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 xml:space="preserve">Please go to:  </w:t>
      </w:r>
      <w:hyperlink r:id="rId7" w:history="1">
        <w:r w:rsidRPr="00003E4E">
          <w:rPr>
            <w:rStyle w:val="Hyperlink"/>
            <w:rFonts w:ascii="Arial" w:hAnsi="Arial" w:cs="Arial"/>
            <w:sz w:val="24"/>
            <w:szCs w:val="24"/>
            <w:lang w:val="en"/>
          </w:rPr>
          <w:t>www.nfhslearn.com</w:t>
        </w:r>
      </w:hyperlink>
    </w:p>
    <w:p w14:paraId="7D766D45"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Set up and account under student’s name</w:t>
      </w:r>
    </w:p>
    <w:p w14:paraId="434AE2B5"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Click Courses at the top of the page</w:t>
      </w:r>
    </w:p>
    <w:p w14:paraId="2AE81BB0"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Click student on the left of the page</w:t>
      </w:r>
    </w:p>
    <w:p w14:paraId="257AF1ED"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 xml:space="preserve">Select Sportsmanship </w:t>
      </w:r>
    </w:p>
    <w:p w14:paraId="789FD368"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 xml:space="preserve">Click student </w:t>
      </w:r>
    </w:p>
    <w:p w14:paraId="267E3378"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Order Course</w:t>
      </w:r>
    </w:p>
    <w:p w14:paraId="528951A4" w14:textId="77777777" w:rsidR="00003E4E" w:rsidRP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Follow the prompts</w:t>
      </w:r>
    </w:p>
    <w:p w14:paraId="790DF29E" w14:textId="45D9E585" w:rsidR="00003E4E" w:rsidRDefault="00003E4E" w:rsidP="00003E4E">
      <w:pPr>
        <w:pStyle w:val="ListParagraph"/>
        <w:numPr>
          <w:ilvl w:val="0"/>
          <w:numId w:val="4"/>
        </w:numPr>
        <w:rPr>
          <w:rFonts w:ascii="Arial" w:hAnsi="Arial" w:cs="Arial"/>
          <w:color w:val="333333"/>
          <w:sz w:val="24"/>
          <w:szCs w:val="24"/>
          <w:lang w:val="en"/>
        </w:rPr>
      </w:pPr>
      <w:r w:rsidRPr="00003E4E">
        <w:rPr>
          <w:rFonts w:ascii="Arial" w:hAnsi="Arial" w:cs="Arial"/>
          <w:color w:val="333333"/>
          <w:sz w:val="24"/>
          <w:szCs w:val="24"/>
          <w:lang w:val="en"/>
        </w:rPr>
        <w:t>Please print a copy of the certificate at the end</w:t>
      </w:r>
      <w:r>
        <w:rPr>
          <w:rFonts w:ascii="Arial" w:hAnsi="Arial" w:cs="Arial"/>
          <w:color w:val="333333"/>
          <w:sz w:val="24"/>
          <w:szCs w:val="24"/>
          <w:lang w:val="en"/>
        </w:rPr>
        <w:t xml:space="preserve"> of the course</w:t>
      </w:r>
      <w:r w:rsidRPr="00003E4E">
        <w:rPr>
          <w:rFonts w:ascii="Arial" w:hAnsi="Arial" w:cs="Arial"/>
          <w:color w:val="333333"/>
          <w:sz w:val="24"/>
          <w:szCs w:val="24"/>
          <w:lang w:val="en"/>
        </w:rPr>
        <w:t xml:space="preserve"> or email it to </w:t>
      </w:r>
      <w:r w:rsidR="00DB5104">
        <w:rPr>
          <w:rFonts w:ascii="Arial" w:hAnsi="Arial" w:cs="Arial"/>
          <w:sz w:val="24"/>
          <w:szCs w:val="24"/>
          <w:lang w:val="en"/>
        </w:rPr>
        <w:t>kdugan</w:t>
      </w:r>
      <w:bookmarkStart w:id="0" w:name="_GoBack"/>
      <w:bookmarkEnd w:id="0"/>
      <w:r w:rsidR="008B07F4">
        <w:rPr>
          <w:rFonts w:ascii="Arial" w:hAnsi="Arial" w:cs="Arial"/>
          <w:sz w:val="24"/>
          <w:szCs w:val="24"/>
          <w:lang w:val="en"/>
        </w:rPr>
        <w:t>@ccajax.org</w:t>
      </w:r>
    </w:p>
    <w:p w14:paraId="272182C6" w14:textId="77777777" w:rsidR="00003E4E" w:rsidRDefault="00003E4E" w:rsidP="00003E4E">
      <w:pPr>
        <w:pStyle w:val="ListParagraph"/>
        <w:rPr>
          <w:rFonts w:ascii="Arial" w:hAnsi="Arial" w:cs="Arial"/>
          <w:color w:val="333333"/>
          <w:sz w:val="24"/>
          <w:szCs w:val="24"/>
          <w:lang w:val="en"/>
        </w:rPr>
      </w:pPr>
    </w:p>
    <w:p w14:paraId="4BA2A4A5" w14:textId="77777777" w:rsidR="00003E4E" w:rsidRPr="00003E4E" w:rsidRDefault="00003E4E" w:rsidP="00003E4E">
      <w:pPr>
        <w:pStyle w:val="ListParagraph"/>
        <w:jc w:val="center"/>
        <w:rPr>
          <w:rFonts w:ascii="Arial" w:hAnsi="Arial" w:cs="Arial"/>
          <w:color w:val="333333"/>
          <w:sz w:val="24"/>
          <w:szCs w:val="24"/>
          <w:lang w:val="en"/>
        </w:rPr>
      </w:pPr>
      <w:r>
        <w:rPr>
          <w:rFonts w:ascii="Arial" w:hAnsi="Arial" w:cs="Arial"/>
          <w:color w:val="333333"/>
          <w:sz w:val="24"/>
          <w:szCs w:val="24"/>
          <w:lang w:val="en"/>
        </w:rPr>
        <w:t>This certificate will be kept on file in the Athletic Office.</w:t>
      </w:r>
    </w:p>
    <w:p w14:paraId="3993290E" w14:textId="77777777" w:rsidR="00003E4E" w:rsidRPr="00003E4E" w:rsidRDefault="00003E4E" w:rsidP="003107F3">
      <w:pPr>
        <w:jc w:val="center"/>
        <w:rPr>
          <w:rFonts w:ascii="Arial" w:hAnsi="Arial" w:cs="Arial"/>
          <w:color w:val="333333"/>
          <w:sz w:val="24"/>
          <w:szCs w:val="24"/>
          <w:lang w:val="en"/>
        </w:rPr>
      </w:pPr>
      <w:r w:rsidRPr="00003E4E">
        <w:rPr>
          <w:rFonts w:ascii="Arial" w:hAnsi="Arial" w:cs="Arial"/>
          <w:color w:val="333333"/>
          <w:sz w:val="24"/>
          <w:szCs w:val="24"/>
          <w:lang w:val="en"/>
        </w:rPr>
        <w:t>Thank you so much for your time.</w:t>
      </w:r>
    </w:p>
    <w:p w14:paraId="5D9AD321" w14:textId="77777777" w:rsidR="00003E4E" w:rsidRDefault="00003E4E" w:rsidP="003107F3">
      <w:pPr>
        <w:jc w:val="center"/>
        <w:rPr>
          <w:rFonts w:ascii="Arial" w:hAnsi="Arial" w:cs="Arial"/>
          <w:color w:val="333333"/>
          <w:sz w:val="21"/>
          <w:szCs w:val="21"/>
          <w:lang w:val="en"/>
        </w:rPr>
      </w:pPr>
    </w:p>
    <w:p w14:paraId="17A2790D" w14:textId="77777777" w:rsidR="00003E4E" w:rsidRDefault="00003E4E" w:rsidP="003107F3">
      <w:pPr>
        <w:jc w:val="center"/>
        <w:rPr>
          <w:rFonts w:ascii="Arial" w:hAnsi="Arial" w:cs="Arial"/>
          <w:color w:val="333333"/>
          <w:sz w:val="21"/>
          <w:szCs w:val="21"/>
          <w:lang w:val="en"/>
        </w:rPr>
      </w:pPr>
    </w:p>
    <w:p w14:paraId="4F0A95F4" w14:textId="77777777" w:rsidR="00003E4E" w:rsidRDefault="00003E4E" w:rsidP="003107F3">
      <w:pPr>
        <w:jc w:val="center"/>
      </w:pPr>
    </w:p>
    <w:p w14:paraId="64278E40" w14:textId="77777777" w:rsidR="00A115ED" w:rsidRDefault="00A115ED" w:rsidP="003107F3">
      <w:pPr>
        <w:jc w:val="center"/>
      </w:pPr>
    </w:p>
    <w:p w14:paraId="5C891A92" w14:textId="77777777" w:rsidR="00A115ED" w:rsidRDefault="00A115ED" w:rsidP="003107F3">
      <w:pPr>
        <w:jc w:val="center"/>
      </w:pPr>
    </w:p>
    <w:p w14:paraId="12CD2D68" w14:textId="77777777" w:rsidR="00A115ED" w:rsidRDefault="00A115ED" w:rsidP="003107F3">
      <w:pPr>
        <w:jc w:val="center"/>
      </w:pPr>
    </w:p>
    <w:p w14:paraId="6453A481" w14:textId="77777777" w:rsidR="00A115ED" w:rsidRDefault="00A115ED" w:rsidP="003107F3">
      <w:pPr>
        <w:jc w:val="center"/>
      </w:pPr>
    </w:p>
    <w:p w14:paraId="77DACBC4" w14:textId="77777777" w:rsidR="00A115ED" w:rsidRDefault="00A115ED" w:rsidP="00A115ED"/>
    <w:p w14:paraId="1FC8156B" w14:textId="2369AB51" w:rsidR="00A115ED" w:rsidRDefault="003E297F" w:rsidP="00A115ED">
      <w:r>
        <w:tab/>
      </w:r>
      <w:r>
        <w:tab/>
      </w:r>
      <w:r>
        <w:tab/>
      </w:r>
      <w:r>
        <w:tab/>
      </w:r>
      <w:r>
        <w:tab/>
        <w:t xml:space="preserve">         201</w:t>
      </w:r>
      <w:r w:rsidR="00BA6670">
        <w:t>8</w:t>
      </w:r>
      <w:r>
        <w:t>/201</w:t>
      </w:r>
      <w:r w:rsidR="00BA6670">
        <w:t>9</w:t>
      </w:r>
    </w:p>
    <w:sectPr w:rsidR="00A1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8E6"/>
    <w:multiLevelType w:val="multilevel"/>
    <w:tmpl w:val="BBE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E3D06"/>
    <w:multiLevelType w:val="multilevel"/>
    <w:tmpl w:val="8E4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D3D47"/>
    <w:multiLevelType w:val="hybridMultilevel"/>
    <w:tmpl w:val="27E8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D7392"/>
    <w:multiLevelType w:val="multilevel"/>
    <w:tmpl w:val="E1A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68"/>
    <w:rsid w:val="00003E4E"/>
    <w:rsid w:val="003107F3"/>
    <w:rsid w:val="003E297F"/>
    <w:rsid w:val="0085790A"/>
    <w:rsid w:val="008B07F4"/>
    <w:rsid w:val="009165C9"/>
    <w:rsid w:val="00A115ED"/>
    <w:rsid w:val="00BA6670"/>
    <w:rsid w:val="00DB5104"/>
    <w:rsid w:val="00E2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FE531"/>
  <w15:chartTrackingRefBased/>
  <w15:docId w15:val="{72DDD5AD-FB29-40D4-A170-DF8BD4A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7F3"/>
    <w:rPr>
      <w:color w:val="0563C1" w:themeColor="hyperlink"/>
      <w:u w:val="single"/>
    </w:rPr>
  </w:style>
  <w:style w:type="paragraph" w:styleId="BalloonText">
    <w:name w:val="Balloon Text"/>
    <w:basedOn w:val="Normal"/>
    <w:link w:val="BalloonTextChar"/>
    <w:uiPriority w:val="99"/>
    <w:semiHidden/>
    <w:unhideWhenUsed/>
    <w:rsid w:val="0000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4E"/>
    <w:rPr>
      <w:rFonts w:ascii="Segoe UI" w:hAnsi="Segoe UI" w:cs="Segoe UI"/>
      <w:sz w:val="18"/>
      <w:szCs w:val="18"/>
    </w:rPr>
  </w:style>
  <w:style w:type="paragraph" w:styleId="ListParagraph">
    <w:name w:val="List Paragraph"/>
    <w:basedOn w:val="Normal"/>
    <w:uiPriority w:val="34"/>
    <w:qFormat/>
    <w:rsid w:val="00003E4E"/>
    <w:pPr>
      <w:ind w:left="720"/>
      <w:contextualSpacing/>
    </w:pPr>
  </w:style>
  <w:style w:type="character" w:styleId="UnresolvedMention">
    <w:name w:val="Unresolved Mention"/>
    <w:basedOn w:val="DefaultParagraphFont"/>
    <w:uiPriority w:val="99"/>
    <w:semiHidden/>
    <w:unhideWhenUsed/>
    <w:rsid w:val="00916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16170">
      <w:bodyDiv w:val="1"/>
      <w:marLeft w:val="0"/>
      <w:marRight w:val="0"/>
      <w:marTop w:val="0"/>
      <w:marBottom w:val="0"/>
      <w:divBdr>
        <w:top w:val="none" w:sz="0" w:space="0" w:color="auto"/>
        <w:left w:val="none" w:sz="0" w:space="0" w:color="auto"/>
        <w:bottom w:val="none" w:sz="0" w:space="0" w:color="auto"/>
        <w:right w:val="none" w:sz="0" w:space="0" w:color="auto"/>
      </w:divBdr>
      <w:divsChild>
        <w:div w:id="666440897">
          <w:marLeft w:val="0"/>
          <w:marRight w:val="0"/>
          <w:marTop w:val="0"/>
          <w:marBottom w:val="0"/>
          <w:divBdr>
            <w:top w:val="none" w:sz="0" w:space="0" w:color="auto"/>
            <w:left w:val="none" w:sz="0" w:space="0" w:color="auto"/>
            <w:bottom w:val="none" w:sz="0" w:space="0" w:color="auto"/>
            <w:right w:val="none" w:sz="0" w:space="0" w:color="auto"/>
          </w:divBdr>
          <w:divsChild>
            <w:div w:id="536627066">
              <w:marLeft w:val="0"/>
              <w:marRight w:val="0"/>
              <w:marTop w:val="0"/>
              <w:marBottom w:val="0"/>
              <w:divBdr>
                <w:top w:val="none" w:sz="0" w:space="0" w:color="auto"/>
                <w:left w:val="none" w:sz="0" w:space="0" w:color="auto"/>
                <w:bottom w:val="none" w:sz="0" w:space="0" w:color="auto"/>
                <w:right w:val="none" w:sz="0" w:space="0" w:color="auto"/>
              </w:divBdr>
              <w:divsChild>
                <w:div w:id="2133938963">
                  <w:marLeft w:val="0"/>
                  <w:marRight w:val="0"/>
                  <w:marTop w:val="0"/>
                  <w:marBottom w:val="0"/>
                  <w:divBdr>
                    <w:top w:val="none" w:sz="0" w:space="0" w:color="auto"/>
                    <w:left w:val="none" w:sz="0" w:space="0" w:color="auto"/>
                    <w:bottom w:val="none" w:sz="0" w:space="0" w:color="auto"/>
                    <w:right w:val="none" w:sz="0" w:space="0" w:color="auto"/>
                  </w:divBdr>
                  <w:divsChild>
                    <w:div w:id="403571969">
                      <w:marLeft w:val="0"/>
                      <w:marRight w:val="0"/>
                      <w:marTop w:val="0"/>
                      <w:marBottom w:val="0"/>
                      <w:divBdr>
                        <w:top w:val="none" w:sz="0" w:space="0" w:color="auto"/>
                        <w:left w:val="none" w:sz="0" w:space="0" w:color="auto"/>
                        <w:bottom w:val="none" w:sz="0" w:space="0" w:color="auto"/>
                        <w:right w:val="none" w:sz="0" w:space="0" w:color="auto"/>
                      </w:divBdr>
                      <w:divsChild>
                        <w:div w:id="2104107254">
                          <w:marLeft w:val="0"/>
                          <w:marRight w:val="0"/>
                          <w:marTop w:val="0"/>
                          <w:marBottom w:val="0"/>
                          <w:divBdr>
                            <w:top w:val="none" w:sz="0" w:space="0" w:color="auto"/>
                            <w:left w:val="none" w:sz="0" w:space="0" w:color="auto"/>
                            <w:bottom w:val="none" w:sz="0" w:space="0" w:color="auto"/>
                            <w:right w:val="none" w:sz="0" w:space="0" w:color="auto"/>
                          </w:divBdr>
                          <w:divsChild>
                            <w:div w:id="430900825">
                              <w:marLeft w:val="0"/>
                              <w:marRight w:val="0"/>
                              <w:marTop w:val="0"/>
                              <w:marBottom w:val="0"/>
                              <w:divBdr>
                                <w:top w:val="none" w:sz="0" w:space="0" w:color="auto"/>
                                <w:left w:val="none" w:sz="0" w:space="0" w:color="auto"/>
                                <w:bottom w:val="none" w:sz="0" w:space="0" w:color="auto"/>
                                <w:right w:val="none" w:sz="0" w:space="0" w:color="auto"/>
                              </w:divBdr>
                              <w:divsChild>
                                <w:div w:id="2124500114">
                                  <w:marLeft w:val="0"/>
                                  <w:marRight w:val="0"/>
                                  <w:marTop w:val="0"/>
                                  <w:marBottom w:val="0"/>
                                  <w:divBdr>
                                    <w:top w:val="none" w:sz="0" w:space="0" w:color="auto"/>
                                    <w:left w:val="none" w:sz="0" w:space="0" w:color="auto"/>
                                    <w:bottom w:val="none" w:sz="0" w:space="0" w:color="auto"/>
                                    <w:right w:val="none" w:sz="0" w:space="0" w:color="auto"/>
                                  </w:divBdr>
                                  <w:divsChild>
                                    <w:div w:id="478695851">
                                      <w:marLeft w:val="0"/>
                                      <w:marRight w:val="0"/>
                                      <w:marTop w:val="0"/>
                                      <w:marBottom w:val="0"/>
                                      <w:divBdr>
                                        <w:top w:val="none" w:sz="0" w:space="0" w:color="auto"/>
                                        <w:left w:val="none" w:sz="0" w:space="0" w:color="auto"/>
                                        <w:bottom w:val="none" w:sz="0" w:space="0" w:color="auto"/>
                                        <w:right w:val="none" w:sz="0" w:space="0" w:color="auto"/>
                                      </w:divBdr>
                                    </w:div>
                                    <w:div w:id="707295547">
                                      <w:marLeft w:val="0"/>
                                      <w:marRight w:val="0"/>
                                      <w:marTop w:val="0"/>
                                      <w:marBottom w:val="0"/>
                                      <w:divBdr>
                                        <w:top w:val="none" w:sz="0" w:space="0" w:color="auto"/>
                                        <w:left w:val="none" w:sz="0" w:space="0" w:color="auto"/>
                                        <w:bottom w:val="none" w:sz="0" w:space="0" w:color="auto"/>
                                        <w:right w:val="none" w:sz="0" w:space="0" w:color="auto"/>
                                      </w:divBdr>
                                    </w:div>
                                    <w:div w:id="21211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47272">
                      <w:marLeft w:val="0"/>
                      <w:marRight w:val="0"/>
                      <w:marTop w:val="0"/>
                      <w:marBottom w:val="0"/>
                      <w:divBdr>
                        <w:top w:val="none" w:sz="0" w:space="0" w:color="auto"/>
                        <w:left w:val="none" w:sz="0" w:space="0" w:color="auto"/>
                        <w:bottom w:val="none" w:sz="0" w:space="0" w:color="auto"/>
                        <w:right w:val="none" w:sz="0" w:space="0" w:color="auto"/>
                      </w:divBdr>
                      <w:divsChild>
                        <w:div w:id="15665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hs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Higginbotham</dc:creator>
  <cp:keywords/>
  <dc:description/>
  <cp:lastModifiedBy>Kurt Dugan</cp:lastModifiedBy>
  <cp:revision>7</cp:revision>
  <cp:lastPrinted>2020-01-24T16:24:00Z</cp:lastPrinted>
  <dcterms:created xsi:type="dcterms:W3CDTF">2016-04-22T16:56:00Z</dcterms:created>
  <dcterms:modified xsi:type="dcterms:W3CDTF">2020-01-24T16:24:00Z</dcterms:modified>
</cp:coreProperties>
</file>